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5062" w:firstLine="2"/>
        <w:jc w:val="both"/>
        <w:rPr>
          <w:b/>
          <w:sz w:val="26"/>
        </w:rPr>
      </w:pP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  <w:r w:rsidRPr="00BC50B8">
        <w:rPr>
          <w:b/>
          <w:sz w:val="26"/>
        </w:rPr>
        <w:t>АДМИНИСТРАЦИЯ</w:t>
      </w:r>
      <w:r w:rsidRPr="00BC50B8">
        <w:rPr>
          <w:b/>
          <w:sz w:val="26"/>
        </w:rPr>
        <w:br/>
        <w:t>СЕЛЕКЦИОННОГО СЕЛЬСОВЕТА</w:t>
      </w:r>
      <w:r w:rsidRPr="00BC50B8">
        <w:rPr>
          <w:b/>
          <w:sz w:val="26"/>
        </w:rPr>
        <w:br/>
        <w:t>ЛЬГОВСКОГО РАЙОНА</w:t>
      </w:r>
      <w:r w:rsidRPr="00BC50B8">
        <w:rPr>
          <w:b/>
          <w:sz w:val="26"/>
        </w:rPr>
        <w:br/>
        <w:t>ПОСТАНОВЛЕНИЕ</w:t>
      </w: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  <w:r w:rsidRPr="00BC50B8">
        <w:rPr>
          <w:b/>
          <w:sz w:val="26"/>
        </w:rPr>
        <w:t>от 17 июля 2024года № 57</w:t>
      </w: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5062" w:firstLine="2"/>
        <w:jc w:val="center"/>
        <w:rPr>
          <w:b/>
          <w:sz w:val="26"/>
        </w:rPr>
      </w:pPr>
      <w:r w:rsidRPr="00BC50B8">
        <w:rPr>
          <w:b/>
          <w:sz w:val="26"/>
        </w:rPr>
        <w:t xml:space="preserve"> </w:t>
      </w: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1" w:firstLine="2"/>
        <w:jc w:val="center"/>
        <w:rPr>
          <w:b/>
          <w:sz w:val="26"/>
        </w:rPr>
      </w:pPr>
      <w:r w:rsidRPr="00BC50B8">
        <w:rPr>
          <w:b/>
          <w:sz w:val="26"/>
        </w:rPr>
        <w:t xml:space="preserve">О внесении изменений в </w:t>
      </w:r>
      <w:r w:rsidRPr="00BC50B8">
        <w:rPr>
          <w:b/>
          <w:spacing w:val="-2"/>
          <w:sz w:val="26"/>
        </w:rPr>
        <w:t>постановление</w:t>
      </w:r>
      <w:r w:rsidRPr="00BC50B8">
        <w:rPr>
          <w:b/>
          <w:sz w:val="26"/>
        </w:rPr>
        <w:tab/>
      </w:r>
      <w:r w:rsidRPr="00BC50B8">
        <w:rPr>
          <w:b/>
          <w:spacing w:val="-2"/>
          <w:sz w:val="26"/>
        </w:rPr>
        <w:t xml:space="preserve">Администрации </w:t>
      </w:r>
      <w:r w:rsidRPr="00BC50B8">
        <w:rPr>
          <w:b/>
          <w:sz w:val="26"/>
        </w:rPr>
        <w:t xml:space="preserve">Селекционного сельсовета </w:t>
      </w:r>
      <w:r w:rsidRPr="00BC50B8">
        <w:rPr>
          <w:b/>
          <w:sz w:val="26"/>
        </w:rPr>
        <w:t xml:space="preserve"> </w:t>
      </w:r>
      <w:r w:rsidRPr="00BC50B8">
        <w:rPr>
          <w:b/>
          <w:sz w:val="26"/>
        </w:rPr>
        <w:t xml:space="preserve"> </w:t>
      </w:r>
      <w:r w:rsidRPr="00BC50B8">
        <w:rPr>
          <w:b/>
          <w:sz w:val="26"/>
        </w:rPr>
        <w:t xml:space="preserve"> </w:t>
      </w:r>
      <w:r w:rsidRPr="00BC50B8">
        <w:rPr>
          <w:b/>
          <w:sz w:val="26"/>
        </w:rPr>
        <w:t xml:space="preserve"> Льговского района от 17.01.2019г. № 1</w:t>
      </w:r>
      <w:r w:rsidRPr="00BC50B8">
        <w:rPr>
          <w:b/>
          <w:sz w:val="26"/>
        </w:rPr>
        <w:t xml:space="preserve">4 «Об </w:t>
      </w:r>
      <w:r w:rsidRPr="00BC50B8">
        <w:rPr>
          <w:b/>
          <w:sz w:val="26"/>
        </w:rPr>
        <w:t xml:space="preserve"> утверждении </w:t>
      </w:r>
      <w:r w:rsidRPr="00BC50B8">
        <w:rPr>
          <w:b/>
          <w:sz w:val="26"/>
        </w:rPr>
        <w:t xml:space="preserve">Административного </w:t>
      </w:r>
      <w:r w:rsidRPr="00BC50B8">
        <w:rPr>
          <w:b/>
          <w:spacing w:val="-2"/>
          <w:sz w:val="26"/>
        </w:rPr>
        <w:t>регламен</w:t>
      </w:r>
      <w:r w:rsidRPr="00BC50B8">
        <w:rPr>
          <w:b/>
          <w:spacing w:val="-2"/>
          <w:sz w:val="26"/>
        </w:rPr>
        <w:t>та</w:t>
      </w:r>
      <w:r w:rsidRPr="00BC50B8">
        <w:rPr>
          <w:b/>
          <w:sz w:val="26"/>
        </w:rPr>
        <w:tab/>
      </w:r>
      <w:r w:rsidRPr="00BC50B8">
        <w:rPr>
          <w:b/>
          <w:spacing w:val="-8"/>
          <w:sz w:val="26"/>
        </w:rPr>
        <w:t xml:space="preserve"> </w:t>
      </w:r>
      <w:r w:rsidRPr="00BC50B8">
        <w:rPr>
          <w:b/>
          <w:sz w:val="26"/>
        </w:rPr>
        <w:t>предоставлен</w:t>
      </w:r>
      <w:r w:rsidRPr="00BC50B8">
        <w:rPr>
          <w:b/>
          <w:sz w:val="26"/>
        </w:rPr>
        <w:t xml:space="preserve">ия </w:t>
      </w:r>
      <w:r w:rsidRPr="00BC50B8">
        <w:rPr>
          <w:b/>
          <w:spacing w:val="-2"/>
          <w:sz w:val="26"/>
        </w:rPr>
        <w:t>Администрацией</w:t>
      </w:r>
      <w:r w:rsidRPr="00BC50B8">
        <w:rPr>
          <w:b/>
          <w:sz w:val="26"/>
        </w:rPr>
        <w:t xml:space="preserve"> Селекционного </w:t>
      </w:r>
      <w:r w:rsidRPr="00BC50B8">
        <w:rPr>
          <w:b/>
          <w:sz w:val="26"/>
        </w:rPr>
        <w:t xml:space="preserve">сельсовета </w:t>
      </w:r>
      <w:r w:rsidRPr="00BC50B8">
        <w:rPr>
          <w:b/>
          <w:sz w:val="26"/>
        </w:rPr>
        <w:t xml:space="preserve"> Льговского </w:t>
      </w:r>
      <w:r w:rsidRPr="00BC50B8">
        <w:rPr>
          <w:b/>
          <w:sz w:val="26"/>
        </w:rPr>
        <w:t xml:space="preserve"> района </w:t>
      </w:r>
      <w:r w:rsidRPr="00BC50B8">
        <w:rPr>
          <w:b/>
          <w:spacing w:val="-2"/>
          <w:sz w:val="26"/>
        </w:rPr>
        <w:t>муниципальной</w:t>
      </w:r>
      <w:r w:rsidRPr="00BC50B8">
        <w:rPr>
          <w:b/>
          <w:sz w:val="26"/>
        </w:rPr>
        <w:t xml:space="preserve"> </w:t>
      </w:r>
      <w:r w:rsidRPr="00BC50B8">
        <w:rPr>
          <w:b/>
          <w:spacing w:val="-2"/>
          <w:sz w:val="26"/>
        </w:rPr>
        <w:t>услуги</w:t>
      </w:r>
      <w:r w:rsidRPr="00BC50B8">
        <w:rPr>
          <w:b/>
          <w:sz w:val="26"/>
        </w:rPr>
        <w:t xml:space="preserve"> «Согласован</w:t>
      </w:r>
      <w:r w:rsidRPr="00BC50B8">
        <w:rPr>
          <w:b/>
          <w:sz w:val="26"/>
        </w:rPr>
        <w:t>ие</w:t>
      </w:r>
      <w:r w:rsidRPr="00BC50B8">
        <w:rPr>
          <w:b/>
          <w:spacing w:val="40"/>
          <w:sz w:val="26"/>
        </w:rPr>
        <w:t xml:space="preserve"> </w:t>
      </w:r>
      <w:r w:rsidRPr="00BC50B8">
        <w:rPr>
          <w:b/>
          <w:sz w:val="26"/>
        </w:rPr>
        <w:t>переустройства</w:t>
      </w:r>
      <w:r w:rsidRPr="00BC50B8">
        <w:rPr>
          <w:b/>
          <w:spacing w:val="40"/>
          <w:sz w:val="26"/>
        </w:rPr>
        <w:t xml:space="preserve"> </w:t>
      </w:r>
      <w:r w:rsidRPr="00BC50B8">
        <w:rPr>
          <w:b/>
          <w:sz w:val="26"/>
        </w:rPr>
        <w:t>и</w:t>
      </w:r>
      <w:r w:rsidRPr="00BC50B8">
        <w:rPr>
          <w:b/>
          <w:spacing w:val="80"/>
          <w:sz w:val="26"/>
        </w:rPr>
        <w:t xml:space="preserve"> </w:t>
      </w:r>
      <w:r w:rsidRPr="00BC50B8">
        <w:rPr>
          <w:b/>
          <w:sz w:val="26"/>
        </w:rPr>
        <w:t xml:space="preserve">(или) </w:t>
      </w:r>
      <w:r w:rsidRPr="00BC50B8">
        <w:rPr>
          <w:b/>
          <w:sz w:val="26"/>
        </w:rPr>
        <w:t>переплани</w:t>
      </w:r>
      <w:r w:rsidRPr="00BC50B8">
        <w:rPr>
          <w:b/>
          <w:sz w:val="26"/>
        </w:rPr>
        <w:t xml:space="preserve">ровки </w:t>
      </w:r>
      <w:r w:rsidRPr="00BC50B8">
        <w:rPr>
          <w:b/>
          <w:sz w:val="26"/>
        </w:rPr>
        <w:t>жило</w:t>
      </w:r>
      <w:r w:rsidRPr="00BC50B8">
        <w:rPr>
          <w:b/>
          <w:sz w:val="26"/>
        </w:rPr>
        <w:t xml:space="preserve">го </w:t>
      </w:r>
      <w:r w:rsidRPr="00BC50B8">
        <w:rPr>
          <w:b/>
          <w:spacing w:val="-2"/>
          <w:sz w:val="26"/>
        </w:rPr>
        <w:t>помещения»</w:t>
      </w:r>
      <w:r>
        <w:rPr>
          <w:b/>
          <w:spacing w:val="-2"/>
          <w:sz w:val="26"/>
        </w:rPr>
        <w:t>.</w:t>
      </w:r>
    </w:p>
    <w:p w:rsidR="00BC50B8" w:rsidRPr="00BC50B8" w:rsidRDefault="00BC50B8" w:rsidP="00BC50B8">
      <w:pPr>
        <w:pStyle w:val="a3"/>
        <w:ind w:left="143" w:right="120" w:hanging="3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    </w:t>
      </w:r>
      <w:proofErr w:type="gramStart"/>
      <w:r w:rsidRPr="00BC50B8">
        <w:rPr>
          <w:sz w:val="24"/>
          <w:szCs w:val="24"/>
        </w:rPr>
        <w:t>В соответствии с Федеральными законами от 27.07.2010 № 2І0-ФЗ «Об организации предоставления Государственных и муници</w:t>
      </w:r>
      <w:r w:rsidRPr="00BC50B8">
        <w:rPr>
          <w:sz w:val="24"/>
          <w:szCs w:val="24"/>
        </w:rPr>
        <w:t>пальных услуг›), от 19.12.2023 №</w:t>
      </w:r>
      <w:r w:rsidRPr="00BC50B8">
        <w:rPr>
          <w:sz w:val="24"/>
          <w:szCs w:val="24"/>
        </w:rPr>
        <w:t xml:space="preserve"> 608-ФЗ «О внесении изменений в Жилищный кодекс Российской Федерации и</w:t>
      </w:r>
      <w:r w:rsidRPr="00BC50B8">
        <w:rPr>
          <w:spacing w:val="-9"/>
          <w:sz w:val="24"/>
          <w:szCs w:val="24"/>
        </w:rPr>
        <w:t xml:space="preserve"> </w:t>
      </w:r>
      <w:r w:rsidRPr="00BC50B8">
        <w:rPr>
          <w:sz w:val="24"/>
          <w:szCs w:val="24"/>
        </w:rPr>
        <w:t>Федеральный закон «О</w:t>
      </w:r>
      <w:r w:rsidRPr="00BC50B8">
        <w:rPr>
          <w:spacing w:val="-10"/>
          <w:sz w:val="24"/>
          <w:szCs w:val="24"/>
        </w:rPr>
        <w:t xml:space="preserve"> </w:t>
      </w:r>
      <w:r w:rsidRPr="00BC50B8">
        <w:rPr>
          <w:sz w:val="24"/>
          <w:szCs w:val="24"/>
        </w:rPr>
        <w:t>государственной</w:t>
      </w:r>
      <w:r w:rsidRPr="00BC50B8">
        <w:rPr>
          <w:spacing w:val="-17"/>
          <w:sz w:val="24"/>
          <w:szCs w:val="24"/>
        </w:rPr>
        <w:t xml:space="preserve"> </w:t>
      </w:r>
      <w:r w:rsidRPr="00BC50B8">
        <w:rPr>
          <w:sz w:val="24"/>
          <w:szCs w:val="24"/>
        </w:rPr>
        <w:t>регистрации недвиж</w:t>
      </w:r>
      <w:r w:rsidRPr="00BC50B8">
        <w:rPr>
          <w:sz w:val="24"/>
          <w:szCs w:val="24"/>
        </w:rPr>
        <w:t xml:space="preserve">имости» </w:t>
      </w:r>
      <w:r w:rsidRPr="00BC50B8">
        <w:rPr>
          <w:sz w:val="24"/>
          <w:szCs w:val="24"/>
        </w:rPr>
        <w:t xml:space="preserve">  </w:t>
      </w:r>
      <w:r w:rsidRPr="00BC50B8">
        <w:rPr>
          <w:sz w:val="24"/>
          <w:szCs w:val="24"/>
        </w:rPr>
        <w:t xml:space="preserve"> Администрация </w:t>
      </w:r>
      <w:r w:rsidRPr="00BC50B8">
        <w:rPr>
          <w:sz w:val="24"/>
          <w:szCs w:val="24"/>
        </w:rPr>
        <w:t xml:space="preserve"> Селекционного </w:t>
      </w:r>
      <w:r w:rsidRPr="00BC50B8">
        <w:rPr>
          <w:sz w:val="24"/>
          <w:szCs w:val="24"/>
        </w:rPr>
        <w:t xml:space="preserve"> сельсовета </w:t>
      </w:r>
      <w:r w:rsidRPr="00BC50B8">
        <w:rPr>
          <w:sz w:val="24"/>
          <w:szCs w:val="24"/>
        </w:rPr>
        <w:t xml:space="preserve"> Льговского  района ПОСТАН</w:t>
      </w:r>
      <w:r w:rsidRPr="00BC50B8">
        <w:rPr>
          <w:sz w:val="24"/>
          <w:szCs w:val="24"/>
        </w:rPr>
        <w:t>ОВЛЯЕТ:</w:t>
      </w:r>
      <w:proofErr w:type="gramEnd"/>
    </w:p>
    <w:p w:rsidR="00BC50B8" w:rsidRPr="00BC50B8" w:rsidRDefault="00BC50B8" w:rsidP="00BC50B8">
      <w:pPr>
        <w:pStyle w:val="a5"/>
        <w:numPr>
          <w:ilvl w:val="0"/>
          <w:numId w:val="1"/>
        </w:numPr>
        <w:tabs>
          <w:tab w:val="left" w:pos="1551"/>
        </w:tabs>
        <w:spacing w:line="237" w:lineRule="auto"/>
        <w:ind w:firstLine="699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Внести в административный регламент предоставления Администрацией </w:t>
      </w:r>
      <w:r w:rsidRPr="00BC50B8">
        <w:rPr>
          <w:sz w:val="24"/>
          <w:szCs w:val="24"/>
        </w:rPr>
        <w:t xml:space="preserve"> Селекционного </w:t>
      </w:r>
      <w:r w:rsidRPr="00BC50B8">
        <w:rPr>
          <w:sz w:val="24"/>
          <w:szCs w:val="24"/>
        </w:rPr>
        <w:t xml:space="preserve"> сельсовета </w:t>
      </w:r>
      <w:r w:rsidRPr="00BC50B8">
        <w:rPr>
          <w:sz w:val="24"/>
          <w:szCs w:val="24"/>
        </w:rPr>
        <w:t xml:space="preserve"> Льговского</w:t>
      </w:r>
      <w:r w:rsidRPr="00BC50B8">
        <w:rPr>
          <w:sz w:val="24"/>
          <w:szCs w:val="24"/>
        </w:rPr>
        <w:t xml:space="preserve"> района муниципальной</w:t>
      </w:r>
      <w:r w:rsidRPr="00BC50B8">
        <w:rPr>
          <w:spacing w:val="40"/>
          <w:sz w:val="24"/>
          <w:szCs w:val="24"/>
        </w:rPr>
        <w:t xml:space="preserve"> </w:t>
      </w:r>
      <w:r w:rsidRPr="00BC50B8">
        <w:rPr>
          <w:sz w:val="24"/>
          <w:szCs w:val="24"/>
        </w:rPr>
        <w:t>услуги «Согласование переустрой</w:t>
      </w:r>
      <w:r w:rsidRPr="00BC50B8">
        <w:rPr>
          <w:sz w:val="24"/>
          <w:szCs w:val="24"/>
        </w:rPr>
        <w:t xml:space="preserve">ства и (или) </w:t>
      </w:r>
      <w:r w:rsidRPr="00BC50B8">
        <w:rPr>
          <w:sz w:val="24"/>
          <w:szCs w:val="24"/>
        </w:rPr>
        <w:t>перепланировки жилого помещения»</w:t>
      </w:r>
      <w:r w:rsidRPr="00BC50B8">
        <w:rPr>
          <w:sz w:val="24"/>
          <w:szCs w:val="24"/>
        </w:rPr>
        <w:t>, утвержденный постановлением Администрации Ивановского с</w:t>
      </w:r>
      <w:r w:rsidRPr="00BC50B8">
        <w:rPr>
          <w:sz w:val="24"/>
          <w:szCs w:val="24"/>
        </w:rPr>
        <w:t>ельсовета Рыльского района от 17.01.2019 № 1</w:t>
      </w:r>
      <w:r w:rsidRPr="00BC50B8">
        <w:rPr>
          <w:sz w:val="24"/>
          <w:szCs w:val="24"/>
        </w:rPr>
        <w:t xml:space="preserve">4 (далее </w:t>
      </w:r>
      <w:r w:rsidRPr="00BC50B8">
        <w:rPr>
          <w:w w:val="90"/>
          <w:sz w:val="24"/>
          <w:szCs w:val="24"/>
        </w:rPr>
        <w:t xml:space="preserve">— </w:t>
      </w:r>
      <w:r w:rsidRPr="00BC50B8">
        <w:rPr>
          <w:sz w:val="24"/>
          <w:szCs w:val="24"/>
        </w:rPr>
        <w:t>административный регламен</w:t>
      </w:r>
      <w:r w:rsidRPr="00BC50B8">
        <w:rPr>
          <w:sz w:val="24"/>
          <w:szCs w:val="24"/>
        </w:rPr>
        <w:t>т), следующие изменения:</w:t>
      </w:r>
    </w:p>
    <w:p w:rsidR="00BC50B8" w:rsidRPr="00BC50B8" w:rsidRDefault="00BC50B8" w:rsidP="00BC50B8">
      <w:pPr>
        <w:pStyle w:val="a5"/>
        <w:numPr>
          <w:ilvl w:val="1"/>
          <w:numId w:val="1"/>
        </w:numPr>
        <w:tabs>
          <w:tab w:val="left" w:pos="1549"/>
        </w:tabs>
        <w:spacing w:before="68" w:line="237" w:lineRule="auto"/>
        <w:ind w:right="111" w:firstLine="706"/>
        <w:jc w:val="both"/>
        <w:rPr>
          <w:sz w:val="24"/>
          <w:szCs w:val="24"/>
        </w:rPr>
      </w:pPr>
      <w:r w:rsidRPr="00BC50B8">
        <w:rPr>
          <w:sz w:val="24"/>
          <w:szCs w:val="24"/>
        </w:rPr>
        <w:t>Пункт 2.6</w:t>
      </w:r>
      <w:r w:rsidRPr="00BC50B8">
        <w:rPr>
          <w:spacing w:val="-3"/>
          <w:sz w:val="24"/>
          <w:szCs w:val="24"/>
        </w:rPr>
        <w:t xml:space="preserve"> </w:t>
      </w:r>
      <w:r w:rsidRPr="00BC50B8">
        <w:rPr>
          <w:sz w:val="24"/>
          <w:szCs w:val="24"/>
        </w:rPr>
        <w:t>административного</w:t>
      </w:r>
      <w:r w:rsidRPr="00BC50B8">
        <w:rPr>
          <w:spacing w:val="-15"/>
          <w:sz w:val="24"/>
          <w:szCs w:val="24"/>
        </w:rPr>
        <w:t xml:space="preserve"> </w:t>
      </w:r>
      <w:r w:rsidRPr="00BC50B8">
        <w:rPr>
          <w:sz w:val="24"/>
          <w:szCs w:val="24"/>
        </w:rPr>
        <w:t>регламента дополнить подпункт</w:t>
      </w:r>
      <w:r w:rsidRPr="00BC50B8">
        <w:rPr>
          <w:sz w:val="24"/>
          <w:szCs w:val="24"/>
        </w:rPr>
        <w:t>ом 2.6.3 следующего содержания</w:t>
      </w:r>
      <w:r w:rsidRPr="00BC50B8">
        <w:rPr>
          <w:sz w:val="24"/>
          <w:szCs w:val="24"/>
        </w:rPr>
        <w:t>:</w:t>
      </w:r>
      <w:r w:rsidRPr="00BC50B8">
        <w:rPr>
          <w:sz w:val="24"/>
          <w:szCs w:val="24"/>
        </w:rPr>
        <w:t xml:space="preserve"> </w:t>
      </w:r>
    </w:p>
    <w:p w:rsidR="00BC50B8" w:rsidRPr="00BC50B8" w:rsidRDefault="00BC50B8" w:rsidP="00BC50B8">
      <w:pPr>
        <w:pStyle w:val="a5"/>
        <w:numPr>
          <w:ilvl w:val="1"/>
          <w:numId w:val="1"/>
        </w:numPr>
        <w:tabs>
          <w:tab w:val="left" w:pos="1549"/>
        </w:tabs>
        <w:spacing w:before="68" w:line="237" w:lineRule="auto"/>
        <w:ind w:right="111" w:firstLine="706"/>
        <w:jc w:val="both"/>
        <w:rPr>
          <w:sz w:val="24"/>
          <w:szCs w:val="24"/>
        </w:rPr>
      </w:pPr>
      <w:r w:rsidRPr="00BC50B8">
        <w:rPr>
          <w:sz w:val="24"/>
          <w:szCs w:val="24"/>
        </w:rPr>
        <w:t>«2.6.3.</w:t>
      </w:r>
      <w:r w:rsidRPr="00BC50B8">
        <w:rPr>
          <w:spacing w:val="-5"/>
          <w:sz w:val="24"/>
          <w:szCs w:val="24"/>
        </w:rPr>
        <w:t xml:space="preserve"> </w:t>
      </w:r>
      <w:r w:rsidRPr="00BC50B8">
        <w:rPr>
          <w:sz w:val="24"/>
          <w:szCs w:val="24"/>
        </w:rPr>
        <w:t>По</w:t>
      </w:r>
      <w:r w:rsidRPr="00BC50B8">
        <w:rPr>
          <w:spacing w:val="-9"/>
          <w:sz w:val="24"/>
          <w:szCs w:val="24"/>
        </w:rPr>
        <w:t xml:space="preserve"> </w:t>
      </w:r>
      <w:r w:rsidRPr="00BC50B8">
        <w:rPr>
          <w:sz w:val="24"/>
          <w:szCs w:val="24"/>
        </w:rPr>
        <w:t>завершен</w:t>
      </w:r>
      <w:r w:rsidRPr="00BC50B8">
        <w:rPr>
          <w:sz w:val="24"/>
          <w:szCs w:val="24"/>
        </w:rPr>
        <w:t>ии переустройства</w:t>
      </w:r>
      <w:r w:rsidRPr="00BC50B8">
        <w:rPr>
          <w:spacing w:val="-5"/>
          <w:sz w:val="24"/>
          <w:szCs w:val="24"/>
        </w:rPr>
        <w:t xml:space="preserve"> </w:t>
      </w:r>
      <w:r w:rsidRPr="00BC50B8">
        <w:rPr>
          <w:sz w:val="24"/>
          <w:szCs w:val="24"/>
        </w:rPr>
        <w:t>и</w:t>
      </w:r>
      <w:r w:rsidRPr="00BC50B8">
        <w:rPr>
          <w:spacing w:val="-9"/>
          <w:sz w:val="24"/>
          <w:szCs w:val="24"/>
        </w:rPr>
        <w:t xml:space="preserve"> </w:t>
      </w:r>
      <w:r w:rsidRPr="00BC50B8">
        <w:rPr>
          <w:sz w:val="24"/>
          <w:szCs w:val="24"/>
        </w:rPr>
        <w:t>(или)</w:t>
      </w:r>
      <w:r w:rsidRPr="00BC50B8">
        <w:rPr>
          <w:spacing w:val="-3"/>
          <w:sz w:val="24"/>
          <w:szCs w:val="24"/>
        </w:rPr>
        <w:t xml:space="preserve"> </w:t>
      </w:r>
      <w:r w:rsidRPr="00BC50B8">
        <w:rPr>
          <w:sz w:val="24"/>
          <w:szCs w:val="24"/>
        </w:rPr>
        <w:t>перепланировки</w:t>
      </w:r>
      <w:r w:rsidRPr="00BC50B8">
        <w:rPr>
          <w:spacing w:val="-12"/>
          <w:sz w:val="24"/>
          <w:szCs w:val="24"/>
        </w:rPr>
        <w:t xml:space="preserve"> </w:t>
      </w:r>
      <w:r w:rsidRPr="00BC50B8">
        <w:rPr>
          <w:sz w:val="24"/>
          <w:szCs w:val="24"/>
        </w:rPr>
        <w:t>помещения в многоквартирном до</w:t>
      </w:r>
      <w:r w:rsidRPr="00BC50B8">
        <w:rPr>
          <w:sz w:val="24"/>
          <w:szCs w:val="24"/>
        </w:rPr>
        <w:t xml:space="preserve">ме заявитель способом, предусмотренным частью 9 статьи 23 </w:t>
      </w:r>
      <w:r w:rsidRPr="00BC50B8">
        <w:rPr>
          <w:sz w:val="24"/>
          <w:szCs w:val="24"/>
        </w:rPr>
        <w:t>Жилищного Кодекса</w:t>
      </w:r>
      <w:r w:rsidRPr="00BC50B8">
        <w:rPr>
          <w:sz w:val="24"/>
          <w:szCs w:val="24"/>
        </w:rPr>
        <w:t xml:space="preserve">, направляет в Администрацию </w:t>
      </w:r>
      <w:r w:rsidRPr="00BC50B8">
        <w:rPr>
          <w:sz w:val="24"/>
          <w:szCs w:val="24"/>
        </w:rPr>
        <w:t xml:space="preserve"> Селекционного</w:t>
      </w:r>
      <w:r w:rsidRPr="00BC50B8">
        <w:rPr>
          <w:sz w:val="24"/>
          <w:szCs w:val="24"/>
        </w:rPr>
        <w:t xml:space="preserve"> сельсовета </w:t>
      </w:r>
      <w:r w:rsidRPr="00BC50B8">
        <w:rPr>
          <w:sz w:val="24"/>
          <w:szCs w:val="24"/>
        </w:rPr>
        <w:t xml:space="preserve"> Льговского </w:t>
      </w:r>
      <w:r w:rsidRPr="00BC50B8">
        <w:rPr>
          <w:sz w:val="24"/>
          <w:szCs w:val="24"/>
        </w:rPr>
        <w:t xml:space="preserve"> района, уведомление о заверш</w:t>
      </w:r>
      <w:r w:rsidRPr="00BC50B8">
        <w:rPr>
          <w:sz w:val="24"/>
          <w:szCs w:val="24"/>
        </w:rPr>
        <w:t>ения указанных работ. В случае перепл</w:t>
      </w:r>
      <w:r w:rsidRPr="00BC50B8">
        <w:rPr>
          <w:sz w:val="24"/>
          <w:szCs w:val="24"/>
        </w:rPr>
        <w:t>анировки</w:t>
      </w:r>
      <w:r w:rsidRPr="00BC50B8">
        <w:rPr>
          <w:spacing w:val="-15"/>
          <w:sz w:val="24"/>
          <w:szCs w:val="24"/>
        </w:rPr>
        <w:t xml:space="preserve"> </w:t>
      </w:r>
      <w:r w:rsidRPr="00BC50B8">
        <w:rPr>
          <w:sz w:val="24"/>
          <w:szCs w:val="24"/>
        </w:rPr>
        <w:t xml:space="preserve">помещения </w:t>
      </w:r>
      <w:r w:rsidRPr="00BC50B8">
        <w:rPr>
          <w:sz w:val="24"/>
          <w:szCs w:val="24"/>
        </w:rPr>
        <w:t xml:space="preserve"> к</w:t>
      </w:r>
      <w:r w:rsidRPr="00BC50B8">
        <w:rPr>
          <w:spacing w:val="-15"/>
          <w:sz w:val="24"/>
          <w:szCs w:val="24"/>
        </w:rPr>
        <w:t xml:space="preserve"> </w:t>
      </w:r>
      <w:r w:rsidRPr="00BC50B8">
        <w:rPr>
          <w:sz w:val="24"/>
          <w:szCs w:val="24"/>
        </w:rPr>
        <w:t>такому</w:t>
      </w:r>
      <w:r w:rsidRPr="00BC50B8">
        <w:rPr>
          <w:spacing w:val="-2"/>
          <w:sz w:val="24"/>
          <w:szCs w:val="24"/>
        </w:rPr>
        <w:t xml:space="preserve"> </w:t>
      </w:r>
      <w:r w:rsidRPr="00BC50B8">
        <w:rPr>
          <w:sz w:val="24"/>
          <w:szCs w:val="24"/>
        </w:rPr>
        <w:t>уведомлению прилагается технический план перепланированного помещения, подготовленный заявит</w:t>
      </w:r>
      <w:r w:rsidRPr="00BC50B8">
        <w:rPr>
          <w:sz w:val="24"/>
          <w:szCs w:val="24"/>
        </w:rPr>
        <w:t>елем в соответствии с Федеральны</w:t>
      </w:r>
      <w:r w:rsidRPr="00BC50B8">
        <w:rPr>
          <w:sz w:val="24"/>
          <w:szCs w:val="24"/>
        </w:rPr>
        <w:t xml:space="preserve">м </w:t>
      </w:r>
      <w:r w:rsidRPr="00BC50B8">
        <w:rPr>
          <w:sz w:val="24"/>
          <w:szCs w:val="24"/>
          <w:u w:val="single"/>
        </w:rPr>
        <w:t>законом</w:t>
      </w:r>
      <w:r w:rsidRPr="00BC50B8">
        <w:rPr>
          <w:sz w:val="24"/>
          <w:szCs w:val="24"/>
        </w:rPr>
        <w:t xml:space="preserve"> от 13 июля 2015 года №</w:t>
      </w:r>
      <w:r w:rsidRPr="00BC50B8">
        <w:rPr>
          <w:sz w:val="24"/>
          <w:szCs w:val="24"/>
        </w:rPr>
        <w:t xml:space="preserve"> 2І8-ФЗ "О гос</w:t>
      </w:r>
      <w:r w:rsidRPr="00BC50B8">
        <w:rPr>
          <w:sz w:val="24"/>
          <w:szCs w:val="24"/>
        </w:rPr>
        <w:t>ударственной регистрации недв</w:t>
      </w:r>
      <w:r w:rsidRPr="00BC50B8">
        <w:rPr>
          <w:sz w:val="24"/>
          <w:szCs w:val="24"/>
        </w:rPr>
        <w:t>и</w:t>
      </w:r>
      <w:r w:rsidRPr="00BC50B8">
        <w:rPr>
          <w:sz w:val="24"/>
          <w:szCs w:val="24"/>
        </w:rPr>
        <w:t>жи</w:t>
      </w:r>
      <w:r w:rsidRPr="00BC50B8">
        <w:rPr>
          <w:sz w:val="24"/>
          <w:szCs w:val="24"/>
        </w:rPr>
        <w:t xml:space="preserve">мости". В случае образования в результате перепланировки помещения новых помещений в уведомлении о завершении перепланировки помещения </w:t>
      </w:r>
      <w:r w:rsidRPr="00BC50B8">
        <w:rPr>
          <w:sz w:val="24"/>
          <w:szCs w:val="24"/>
        </w:rPr>
        <w:t>указываются</w:t>
      </w:r>
      <w:r w:rsidRPr="00BC50B8">
        <w:rPr>
          <w:sz w:val="24"/>
          <w:szCs w:val="24"/>
        </w:rPr>
        <w:t xml:space="preserve"> сведения</w:t>
      </w:r>
      <w:r w:rsidRPr="00BC50B8">
        <w:rPr>
          <w:spacing w:val="-3"/>
          <w:sz w:val="24"/>
          <w:szCs w:val="24"/>
        </w:rPr>
        <w:t xml:space="preserve"> </w:t>
      </w:r>
      <w:r w:rsidRPr="00BC50B8">
        <w:rPr>
          <w:sz w:val="24"/>
          <w:szCs w:val="24"/>
        </w:rPr>
        <w:t>об</w:t>
      </w:r>
      <w:r w:rsidRPr="00BC50B8">
        <w:rPr>
          <w:spacing w:val="-10"/>
          <w:sz w:val="24"/>
          <w:szCs w:val="24"/>
        </w:rPr>
        <w:t xml:space="preserve"> </w:t>
      </w:r>
      <w:r w:rsidRPr="00BC50B8">
        <w:rPr>
          <w:sz w:val="24"/>
          <w:szCs w:val="24"/>
        </w:rPr>
        <w:t>уплате</w:t>
      </w:r>
      <w:r w:rsidRPr="00BC50B8">
        <w:rPr>
          <w:spacing w:val="-5"/>
          <w:sz w:val="24"/>
          <w:szCs w:val="24"/>
        </w:rPr>
        <w:t xml:space="preserve"> </w:t>
      </w:r>
      <w:r w:rsidRPr="00BC50B8">
        <w:rPr>
          <w:sz w:val="24"/>
          <w:szCs w:val="24"/>
        </w:rPr>
        <w:t>заявителем государственной</w:t>
      </w:r>
      <w:r w:rsidRPr="00BC50B8">
        <w:rPr>
          <w:spacing w:val="-17"/>
          <w:sz w:val="24"/>
          <w:szCs w:val="24"/>
        </w:rPr>
        <w:t xml:space="preserve"> </w:t>
      </w:r>
      <w:r w:rsidRPr="00BC50B8">
        <w:rPr>
          <w:sz w:val="24"/>
          <w:szCs w:val="24"/>
        </w:rPr>
        <w:t>пошлины за осуществление государственной</w:t>
      </w:r>
      <w:r w:rsidRPr="00BC50B8">
        <w:rPr>
          <w:spacing w:val="-10"/>
          <w:sz w:val="24"/>
          <w:szCs w:val="24"/>
        </w:rPr>
        <w:t xml:space="preserve"> </w:t>
      </w:r>
      <w:r w:rsidRPr="00BC50B8">
        <w:rPr>
          <w:sz w:val="24"/>
          <w:szCs w:val="24"/>
        </w:rPr>
        <w:t>регистрации прав на</w:t>
      </w:r>
      <w:r w:rsidRPr="00BC50B8">
        <w:rPr>
          <w:spacing w:val="-5"/>
          <w:sz w:val="24"/>
          <w:szCs w:val="24"/>
        </w:rPr>
        <w:t xml:space="preserve"> </w:t>
      </w:r>
      <w:r w:rsidRPr="00BC50B8">
        <w:rPr>
          <w:sz w:val="24"/>
          <w:szCs w:val="24"/>
        </w:rPr>
        <w:t>недвижимое</w:t>
      </w:r>
      <w:r w:rsidRPr="00BC50B8">
        <w:rPr>
          <w:spacing w:val="26"/>
          <w:sz w:val="24"/>
          <w:szCs w:val="24"/>
        </w:rPr>
        <w:t xml:space="preserve"> </w:t>
      </w:r>
      <w:r w:rsidRPr="00BC50B8">
        <w:rPr>
          <w:sz w:val="24"/>
          <w:szCs w:val="24"/>
        </w:rPr>
        <w:t>имущество</w:t>
      </w:r>
      <w:proofErr w:type="gramStart"/>
      <w:r w:rsidRPr="00BC50B8">
        <w:rPr>
          <w:sz w:val="24"/>
          <w:szCs w:val="24"/>
        </w:rPr>
        <w:t>.».</w:t>
      </w:r>
      <w:proofErr w:type="gramEnd"/>
    </w:p>
    <w:p w:rsidR="00BC50B8" w:rsidRPr="00BC50B8" w:rsidRDefault="00BC50B8" w:rsidP="00BC50B8">
      <w:pPr>
        <w:pStyle w:val="a5"/>
        <w:numPr>
          <w:ilvl w:val="0"/>
          <w:numId w:val="1"/>
        </w:numPr>
        <w:tabs>
          <w:tab w:val="left" w:pos="1550"/>
        </w:tabs>
        <w:spacing w:before="28" w:line="230" w:lineRule="auto"/>
        <w:ind w:left="158" w:right="158" w:firstLine="687"/>
        <w:jc w:val="both"/>
        <w:rPr>
          <w:sz w:val="24"/>
          <w:szCs w:val="24"/>
        </w:rPr>
      </w:pPr>
      <w:r w:rsidRPr="00BC50B8">
        <w:rPr>
          <w:sz w:val="24"/>
          <w:szCs w:val="24"/>
        </w:rPr>
        <w:t>Постановление вступает в силу после его официального опубликования</w:t>
      </w:r>
      <w:r w:rsidRPr="00BC50B8">
        <w:rPr>
          <w:spacing w:val="40"/>
          <w:sz w:val="24"/>
          <w:szCs w:val="24"/>
        </w:rPr>
        <w:t xml:space="preserve"> </w:t>
      </w:r>
      <w:r w:rsidRPr="00BC50B8">
        <w:rPr>
          <w:sz w:val="24"/>
          <w:szCs w:val="24"/>
        </w:rPr>
        <w:t xml:space="preserve">в </w:t>
      </w:r>
      <w:r w:rsidRPr="00BC50B8">
        <w:rPr>
          <w:sz w:val="24"/>
          <w:szCs w:val="24"/>
        </w:rPr>
        <w:t xml:space="preserve"> установленном</w:t>
      </w:r>
      <w:r w:rsidRPr="00BC50B8">
        <w:rPr>
          <w:sz w:val="24"/>
          <w:szCs w:val="24"/>
        </w:rPr>
        <w:t xml:space="preserve"> порядке.</w:t>
      </w:r>
    </w:p>
    <w:p w:rsidR="00BC50B8" w:rsidRPr="00BC50B8" w:rsidRDefault="00BC50B8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Глава Селекционного сельсовета </w:t>
      </w:r>
    </w:p>
    <w:p w:rsidR="00BC50B8" w:rsidRPr="00BC50B8" w:rsidRDefault="00BC50B8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  <w:r w:rsidRPr="00BC50B8">
        <w:rPr>
          <w:sz w:val="24"/>
          <w:szCs w:val="24"/>
        </w:rPr>
        <w:t>Льговского района                                                                            С.Ф. Белкин</w:t>
      </w:r>
    </w:p>
    <w:p w:rsidR="008536DC" w:rsidRPr="00BC50B8" w:rsidRDefault="008536DC">
      <w:pPr>
        <w:rPr>
          <w:sz w:val="24"/>
          <w:szCs w:val="24"/>
        </w:rPr>
      </w:pPr>
      <w:bookmarkStart w:id="0" w:name="_GoBack"/>
      <w:bookmarkEnd w:id="0"/>
    </w:p>
    <w:sectPr w:rsidR="008536DC" w:rsidRPr="00BC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905"/>
    <w:multiLevelType w:val="multilevel"/>
    <w:tmpl w:val="54468738"/>
    <w:lvl w:ilvl="0">
      <w:start w:val="1"/>
      <w:numFmt w:val="decimal"/>
      <w:lvlText w:val="%1."/>
      <w:lvlJc w:val="left"/>
      <w:pPr>
        <w:ind w:left="150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09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8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7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6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5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7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B8"/>
    <w:rsid w:val="008536DC"/>
    <w:rsid w:val="00BC50B8"/>
    <w:rsid w:val="00F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50B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C50B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50B8"/>
    <w:pPr>
      <w:ind w:left="143" w:right="105" w:firstLine="68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37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50B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C50B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50B8"/>
    <w:pPr>
      <w:ind w:left="143" w:right="105" w:firstLine="68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37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2024-07-19T12:08:00Z</cp:lastPrinted>
  <dcterms:created xsi:type="dcterms:W3CDTF">2024-07-19T11:58:00Z</dcterms:created>
  <dcterms:modified xsi:type="dcterms:W3CDTF">2024-07-19T12:09:00Z</dcterms:modified>
</cp:coreProperties>
</file>